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DD" w:rsidRPr="005059F9" w:rsidRDefault="00E740CC">
      <w:pPr>
        <w:rPr>
          <w:rFonts w:ascii="Times New Roman" w:hAnsi="Times New Roman" w:cs="Times New Roman"/>
          <w:sz w:val="28"/>
          <w:szCs w:val="28"/>
        </w:rPr>
      </w:pPr>
      <w:r w:rsidRPr="005059F9">
        <w:rPr>
          <w:rFonts w:ascii="Times New Roman" w:hAnsi="Times New Roman" w:cs="Times New Roman"/>
          <w:sz w:val="28"/>
          <w:szCs w:val="28"/>
        </w:rPr>
        <w:t>Информацию об обороте товаров (работ, услуг), производимых субъектами малого и среднего предпринимательства можно найти, пройдя по ссылке: </w:t>
      </w:r>
      <w:hyperlink r:id="rId4" w:history="1">
        <w:r w:rsidRPr="005059F9">
          <w:rPr>
            <w:rStyle w:val="a3"/>
            <w:rFonts w:ascii="Times New Roman" w:hAnsi="Times New Roman" w:cs="Times New Roman"/>
            <w:sz w:val="28"/>
            <w:szCs w:val="28"/>
          </w:rPr>
          <w:t>https://zachestnyibiznes.ru/lp/msp</w:t>
        </w:r>
      </w:hyperlink>
    </w:p>
    <w:sectPr w:rsidR="00AC37DD" w:rsidRPr="005059F9" w:rsidSect="003B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FELayout/>
  </w:compat>
  <w:rsids>
    <w:rsidRoot w:val="00E740CC"/>
    <w:rsid w:val="003B79C6"/>
    <w:rsid w:val="005059F9"/>
    <w:rsid w:val="00AC37DD"/>
    <w:rsid w:val="00E7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40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chestnyibiznes.ru/lp/m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2021-01-29T10:53:00Z</dcterms:created>
  <dcterms:modified xsi:type="dcterms:W3CDTF">2021-02-01T07:54:00Z</dcterms:modified>
</cp:coreProperties>
</file>